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F2C" w:rsidRDefault="00A81F2C" w:rsidP="00A81F2C">
      <w:pPr>
        <w:ind w:left="9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خواهشمند است اقلام زیر برای مصرف واحد ................................................................ خریداری و تحویل نمائید.</w:t>
      </w:r>
    </w:p>
    <w:tbl>
      <w:tblPr>
        <w:bidiVisual/>
        <w:tblW w:w="10013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85"/>
        <w:gridCol w:w="180"/>
        <w:gridCol w:w="990"/>
        <w:gridCol w:w="722"/>
        <w:gridCol w:w="538"/>
        <w:gridCol w:w="630"/>
        <w:gridCol w:w="450"/>
        <w:gridCol w:w="1080"/>
        <w:gridCol w:w="898"/>
        <w:gridCol w:w="812"/>
        <w:gridCol w:w="218"/>
      </w:tblGrid>
      <w:tr w:rsidR="00A81F2C" w:rsidRPr="00B15127" w:rsidTr="00EC1153">
        <w:trPr>
          <w:gridAfter w:val="1"/>
          <w:wAfter w:w="218" w:type="dxa"/>
          <w:trHeight w:val="750"/>
        </w:trPr>
        <w:tc>
          <w:tcPr>
            <w:tcW w:w="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8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شرح کالا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تعداد یا مقدار</w:t>
            </w:r>
          </w:p>
        </w:tc>
        <w:tc>
          <w:tcPr>
            <w:tcW w:w="23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قیمت تقریبی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اعتبارات تامین است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ماده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A81F2C" w:rsidRPr="00B15127" w:rsidTr="00EC1153">
        <w:trPr>
          <w:gridAfter w:val="1"/>
          <w:wAfter w:w="218" w:type="dxa"/>
          <w:trHeight w:val="483"/>
        </w:trPr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AF6FA6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AF6FA6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قیمت واحد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ind w:firstLine="74"/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575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237C50" w:rsidTr="00EC1153">
        <w:trPr>
          <w:trHeight w:val="330"/>
        </w:trPr>
        <w:tc>
          <w:tcPr>
            <w:tcW w:w="10013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1F2C" w:rsidRPr="00AF6FA6" w:rsidRDefault="00A81F2C" w:rsidP="00EC1153">
            <w:pPr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A81F2C" w:rsidRPr="00237C50" w:rsidTr="00EC1153">
        <w:trPr>
          <w:trHeight w:val="692"/>
        </w:trPr>
        <w:tc>
          <w:tcPr>
            <w:tcW w:w="538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درخواست کننده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 امضاء                                 </w:t>
            </w:r>
          </w:p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مسئول واحد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................................................... امضاء      </w:t>
            </w:r>
          </w:p>
          <w:p w:rsidR="00A81F2C" w:rsidRPr="00F8180F" w:rsidRDefault="00A81F2C" w:rsidP="00EC1153">
            <w:pPr>
              <w:bidi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</w:t>
            </w:r>
          </w:p>
        </w:tc>
        <w:tc>
          <w:tcPr>
            <w:tcW w:w="462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معاون حوزه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..........................................................امضاء</w:t>
            </w:r>
          </w:p>
          <w:p w:rsidR="00A81F2C" w:rsidRPr="00AF6FA6" w:rsidRDefault="00A81F2C" w:rsidP="00EC1153">
            <w:pPr>
              <w:bidi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A81F2C" w:rsidRPr="00237C50" w:rsidTr="00EC1153">
        <w:trPr>
          <w:trHeight w:val="692"/>
        </w:trPr>
        <w:tc>
          <w:tcPr>
            <w:tcW w:w="538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81F2C" w:rsidRPr="00445DD8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انبار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>در صورت موجود بودن اقلام درخواستی با اخذ رسید تحویل گردد.</w:t>
            </w:r>
          </w:p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تدارکات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 امضاء     </w:t>
            </w:r>
          </w:p>
          <w:p w:rsidR="00A81F2C" w:rsidRPr="00A81F2C" w:rsidRDefault="00A81F2C" w:rsidP="00A81F2C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امور مالی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 امضاء                                                     </w:t>
            </w:r>
          </w:p>
        </w:tc>
        <w:tc>
          <w:tcPr>
            <w:tcW w:w="462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اظهارنظر انبار</w:t>
            </w:r>
            <w:r w:rsidRPr="00706A82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 های .............................................. موجود میباشد.</w:t>
            </w:r>
          </w:p>
          <w:p w:rsidR="00A81F2C" w:rsidRPr="00AF6FA6" w:rsidRDefault="00A81F2C" w:rsidP="00EC1153">
            <w:pPr>
              <w:bidi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 های ....................</w:t>
            </w:r>
            <w:r w:rsidR="00C47A58">
              <w:rPr>
                <w:rFonts w:cs="B Nazanin" w:hint="cs"/>
                <w:sz w:val="28"/>
                <w:szCs w:val="28"/>
                <w:rtl/>
              </w:rPr>
              <w:t>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 موجود نمیباشد</w:t>
            </w:r>
            <w:r w:rsidR="00C47A58">
              <w:rPr>
                <w:rFonts w:cs="B Nazanin" w:hint="cs"/>
                <w:sz w:val="28"/>
                <w:szCs w:val="28"/>
                <w:rtl/>
              </w:rPr>
              <w:t>.</w:t>
            </w:r>
          </w:p>
        </w:tc>
      </w:tr>
      <w:tr w:rsidR="00A81F2C" w:rsidRPr="00237C50" w:rsidTr="00EC1153">
        <w:trPr>
          <w:trHeight w:val="321"/>
        </w:trPr>
        <w:tc>
          <w:tcPr>
            <w:tcW w:w="10013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اعتبار .................................. قلم اجناس برآورد شده فوق تامین است.     مسئول اعتبارات                          امضاء</w:t>
            </w:r>
          </w:p>
        </w:tc>
      </w:tr>
      <w:tr w:rsidR="00A81F2C" w:rsidRPr="00237C50" w:rsidTr="00EC1153">
        <w:trPr>
          <w:trHeight w:val="321"/>
        </w:trPr>
        <w:tc>
          <w:tcPr>
            <w:tcW w:w="10013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تدارکات اجازه داده میشود لوازم فوق با رعایت مقررات تهیه و تحویل نمایید.</w:t>
            </w:r>
          </w:p>
        </w:tc>
      </w:tr>
      <w:tr w:rsidR="00A81F2C" w:rsidRPr="00237C50" w:rsidTr="00C47A58">
        <w:trPr>
          <w:trHeight w:val="692"/>
        </w:trPr>
        <w:tc>
          <w:tcPr>
            <w:tcW w:w="34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مسئول حسابداری مرکز/منطقه:</w:t>
            </w:r>
          </w:p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و امضاء</w:t>
            </w:r>
          </w:p>
        </w:tc>
        <w:tc>
          <w:tcPr>
            <w:tcW w:w="30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مدیر مالی:</w:t>
            </w:r>
          </w:p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و امضاء</w:t>
            </w:r>
          </w:p>
        </w:tc>
        <w:tc>
          <w:tcPr>
            <w:tcW w:w="34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شهردار/مدیر منطقه:</w:t>
            </w:r>
          </w:p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و امضاء</w:t>
            </w:r>
          </w:p>
          <w:p w:rsidR="00A81F2C" w:rsidRPr="00F75E3F" w:rsidRDefault="00A81F2C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2D2806" w:rsidRDefault="002D2806"/>
    <w:sectPr w:rsidR="002D2806" w:rsidSect="00A81F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019" w:rsidRDefault="00F37019" w:rsidP="00A81F2C">
      <w:r>
        <w:separator/>
      </w:r>
    </w:p>
  </w:endnote>
  <w:endnote w:type="continuationSeparator" w:id="0">
    <w:p w:rsidR="00F37019" w:rsidRDefault="00F37019" w:rsidP="00A8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E40" w:rsidRDefault="00371E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E40" w:rsidRDefault="00371E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E40" w:rsidRDefault="00371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019" w:rsidRDefault="00F37019" w:rsidP="00A81F2C">
      <w:r>
        <w:separator/>
      </w:r>
    </w:p>
  </w:footnote>
  <w:footnote w:type="continuationSeparator" w:id="0">
    <w:p w:rsidR="00F37019" w:rsidRDefault="00F37019" w:rsidP="00A81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E40" w:rsidRDefault="00371E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810" w:type="dxa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60"/>
      <w:gridCol w:w="4140"/>
      <w:gridCol w:w="3510"/>
    </w:tblGrid>
    <w:tr w:rsidR="00A81F2C" w:rsidRPr="001517A6" w:rsidTr="00C47A58">
      <w:trPr>
        <w:trHeight w:val="254"/>
      </w:trPr>
      <w:tc>
        <w:tcPr>
          <w:tcW w:w="2160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bottom"/>
        </w:tcPr>
        <w:p w:rsidR="00A81F2C" w:rsidRPr="00CB0232" w:rsidRDefault="00A1560F" w:rsidP="00EC1153">
          <w:pPr>
            <w:pStyle w:val="Header"/>
            <w:bidi/>
            <w:ind w:right="-496"/>
            <w:rPr>
              <w:rFonts w:cs="B Nazanin"/>
              <w:sz w:val="4"/>
              <w:szCs w:val="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cs="B Nazanin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8752" behindDoc="0" locked="0" layoutInCell="1" allowOverlap="1" wp14:anchorId="39BB5138" wp14:editId="62279467">
                <wp:simplePos x="0" y="0"/>
                <wp:positionH relativeFrom="column">
                  <wp:posOffset>355600</wp:posOffset>
                </wp:positionH>
                <wp:positionV relativeFrom="paragraph">
                  <wp:posOffset>-17780</wp:posOffset>
                </wp:positionV>
                <wp:extent cx="603885" cy="657225"/>
                <wp:effectExtent l="0" t="0" r="571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81F2C">
            <w:rPr>
              <w:rFonts w:cs="B Nazanin" w:hint="cs"/>
              <w:b/>
              <w:bCs/>
              <w:sz w:val="16"/>
              <w:szCs w:val="16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         </w:t>
          </w:r>
        </w:p>
      </w:tc>
      <w:tc>
        <w:tcPr>
          <w:tcW w:w="4140" w:type="dxa"/>
          <w:vMerge w:val="restart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B932BC" w:rsidRDefault="00A81F2C" w:rsidP="00371E40">
          <w:pPr>
            <w:bidi/>
            <w:jc w:val="center"/>
            <w:rPr>
              <w:rFonts w:ascii="IranNastaliq" w:hAnsi="IranNastaliq" w:cs="B Titr"/>
              <w:sz w:val="31"/>
              <w:szCs w:val="31"/>
              <w:lang w:bidi="fa-IR"/>
            </w:rPr>
          </w:pPr>
          <w:bookmarkStart w:id="0" w:name="_GoBack"/>
          <w:r>
            <w:rPr>
              <w:rFonts w:ascii="IranNastaliq" w:hAnsi="IranNastaliq" w:cs="B Titr" w:hint="cs"/>
              <w:sz w:val="31"/>
              <w:szCs w:val="31"/>
              <w:rtl/>
              <w:lang w:bidi="fa-IR"/>
            </w:rPr>
            <w:t>برگ خرید کالا</w:t>
          </w:r>
          <w:bookmarkEnd w:id="0"/>
        </w:p>
      </w:tc>
      <w:tc>
        <w:tcPr>
          <w:tcW w:w="351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A81F2C" w:rsidRPr="00E952A9" w:rsidRDefault="00A81F2C" w:rsidP="00EC1153">
          <w:pPr>
            <w:bidi/>
            <w:jc w:val="lowKashida"/>
            <w:rPr>
              <w:rFonts w:cs="B Nazanin"/>
              <w:color w:val="000080"/>
              <w:rtl/>
              <w:lang w:bidi="fa-IR"/>
            </w:rPr>
          </w:pPr>
          <w:r w:rsidRPr="004D45AD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 w:hint="cs"/>
              <w:rtl/>
            </w:rPr>
            <w:t xml:space="preserve">           </w:t>
          </w:r>
          <w:r>
            <w:rPr>
              <w:rFonts w:cs="B Nazanin"/>
            </w:rPr>
            <w:t xml:space="preserve">     </w:t>
          </w:r>
          <w:r w:rsidR="00B77EEB">
            <w:rPr>
              <w:rFonts w:cs="B Nazanin" w:hint="cs"/>
              <w:rtl/>
            </w:rPr>
            <w:t xml:space="preserve">     </w:t>
          </w:r>
          <w:r>
            <w:rPr>
              <w:rFonts w:cs="B Nazanin" w:hint="cs"/>
              <w:rtl/>
            </w:rPr>
            <w:t xml:space="preserve">        </w:t>
          </w:r>
          <w:r>
            <w:rPr>
              <w:rFonts w:cs="B Nazanin"/>
            </w:rPr>
            <w:t>FF108</w:t>
          </w:r>
        </w:p>
      </w:tc>
    </w:tr>
    <w:tr w:rsidR="00A81F2C" w:rsidRPr="001517A6" w:rsidTr="00C47A58">
      <w:trPr>
        <w:trHeight w:val="258"/>
      </w:trPr>
      <w:tc>
        <w:tcPr>
          <w:tcW w:w="2160" w:type="dxa"/>
          <w:vMerge/>
          <w:tcBorders>
            <w:left w:val="single" w:sz="12" w:space="0" w:color="auto"/>
            <w:right w:val="single" w:sz="4" w:space="0" w:color="auto"/>
          </w:tcBorders>
          <w:shd w:val="clear" w:color="auto" w:fill="auto"/>
        </w:tcPr>
        <w:p w:rsidR="00A81F2C" w:rsidRDefault="00A81F2C" w:rsidP="00EC1153">
          <w:pPr>
            <w:pStyle w:val="Header"/>
            <w:bidi/>
            <w:ind w:right="-496"/>
            <w:rPr>
              <w:noProof/>
            </w:rPr>
          </w:pPr>
        </w:p>
      </w:tc>
      <w:tc>
        <w:tcPr>
          <w:tcW w:w="414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1517A6" w:rsidRDefault="00A81F2C" w:rsidP="00EC1153">
          <w:pPr>
            <w:pStyle w:val="Header"/>
            <w:bidi/>
            <w:ind w:right="-496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A81F2C" w:rsidRDefault="00A81F2C" w:rsidP="00EC1153">
          <w:pPr>
            <w:bidi/>
            <w:rPr>
              <w:rFonts w:cs="B Nazanin"/>
              <w:b/>
              <w:bCs/>
              <w:rtl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 w:rsidRPr="006F7072">
            <w:rPr>
              <w:rFonts w:cs="B Nazanin"/>
              <w:b/>
              <w:bCs/>
              <w:sz w:val="22"/>
              <w:szCs w:val="22"/>
              <w:rtl/>
            </w:rPr>
            <w:t>: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F8180F">
            <w:rPr>
              <w:rFonts w:cs="B Nazanin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  <w:b/>
              <w:bCs/>
              <w:sz w:val="22"/>
              <w:szCs w:val="22"/>
              <w:lang w:bidi="fa-IR"/>
            </w:rPr>
            <w:t xml:space="preserve">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Pr="006F7072"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17</w:t>
          </w:r>
          <w:r w:rsidRPr="00EC0913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02</w:t>
          </w:r>
          <w:r w:rsidRPr="00EC0913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94</w:t>
          </w:r>
        </w:p>
      </w:tc>
    </w:tr>
    <w:tr w:rsidR="00A81F2C" w:rsidRPr="001517A6" w:rsidTr="00C47A58">
      <w:trPr>
        <w:trHeight w:val="420"/>
      </w:trPr>
      <w:tc>
        <w:tcPr>
          <w:tcW w:w="2160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</w:tcPr>
        <w:p w:rsidR="00A81F2C" w:rsidRDefault="00A81F2C" w:rsidP="00EC1153">
          <w:pPr>
            <w:pStyle w:val="Header"/>
            <w:bidi/>
            <w:ind w:right="-496"/>
            <w:rPr>
              <w:noProof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1517A6" w:rsidRDefault="00A81F2C" w:rsidP="00EC1153">
          <w:pPr>
            <w:pStyle w:val="Header"/>
            <w:bidi/>
            <w:ind w:right="-496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A81F2C" w:rsidRPr="00C814E0" w:rsidRDefault="00A81F2C" w:rsidP="00EC1153">
          <w:pPr>
            <w:pStyle w:val="Footer"/>
            <w:bidi/>
            <w:ind w:right="-496"/>
            <w:rPr>
              <w:rFonts w:cs="B Nazanin"/>
              <w:b/>
              <w:bCs/>
              <w:sz w:val="22"/>
              <w:szCs w:val="22"/>
              <w:rtl/>
            </w:rPr>
          </w:pPr>
          <w:r w:rsidRPr="00054D33">
            <w:rPr>
              <w:rFonts w:cs="B Nazanin" w:hint="cs"/>
              <w:b/>
              <w:bCs/>
              <w:rtl/>
            </w:rPr>
            <w:t>شماره صفحه:</w:t>
          </w:r>
          <w:r w:rsidRPr="00C814E0">
            <w:rPr>
              <w:rFonts w:cs="B Nazanin" w:hint="cs"/>
              <w:b/>
              <w:bCs/>
              <w:sz w:val="22"/>
              <w:szCs w:val="22"/>
              <w:rtl/>
            </w:rPr>
            <w:t xml:space="preserve">       </w:t>
          </w:r>
          <w:r w:rsidR="00B77EEB">
            <w:rPr>
              <w:rFonts w:cs="B Nazanin"/>
              <w:b/>
              <w:bCs/>
              <w:sz w:val="22"/>
              <w:szCs w:val="22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</w:t>
          </w:r>
          <w:r w:rsidRPr="00C814E0">
            <w:rPr>
              <w:rFonts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71E40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 w:rsidRPr="00490560">
            <w:rPr>
              <w:rFonts w:cs="B Mitra"/>
            </w:rPr>
            <w:t xml:space="preserve"> </w:t>
          </w:r>
          <w:r w:rsidRPr="0035293A">
            <w:rPr>
              <w:rFonts w:cs="B Nazanin" w:hint="cs"/>
              <w:rtl/>
            </w:rPr>
            <w:t>از</w:t>
          </w:r>
          <w:r w:rsidRPr="00490560"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71E40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F2C" w:rsidRDefault="00A81F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E40" w:rsidRDefault="00371E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2C"/>
    <w:rsid w:val="002D2806"/>
    <w:rsid w:val="0035293A"/>
    <w:rsid w:val="00371E40"/>
    <w:rsid w:val="004F5214"/>
    <w:rsid w:val="009A151A"/>
    <w:rsid w:val="00A1560F"/>
    <w:rsid w:val="00A81F2C"/>
    <w:rsid w:val="00B77EEB"/>
    <w:rsid w:val="00C47A58"/>
    <w:rsid w:val="00D111BE"/>
    <w:rsid w:val="00F37019"/>
    <w:rsid w:val="00F8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8AA938-AD7A-4F16-BF76-6CEBAF40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7</cp:revision>
  <dcterms:created xsi:type="dcterms:W3CDTF">2015-09-05T08:19:00Z</dcterms:created>
  <dcterms:modified xsi:type="dcterms:W3CDTF">2025-11-03T08:21:00Z</dcterms:modified>
</cp:coreProperties>
</file>